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88A8" w14:textId="77777777" w:rsidR="00712147" w:rsidRPr="009978EB" w:rsidRDefault="00712147" w:rsidP="009329F4">
      <w:pPr>
        <w:jc w:val="center"/>
        <w:rPr>
          <w:rFonts w:cs="Arial"/>
          <w:b/>
        </w:rPr>
      </w:pPr>
      <w:r w:rsidRPr="009978EB">
        <w:rPr>
          <w:rFonts w:cs="Arial"/>
          <w:b/>
        </w:rPr>
        <w:t>Termo de Responsabilidade para Liberação Formal</w:t>
      </w:r>
    </w:p>
    <w:p w14:paraId="1202965C" w14:textId="77777777" w:rsidR="00712147" w:rsidRPr="009978EB" w:rsidRDefault="00712147" w:rsidP="00812689">
      <w:pPr>
        <w:jc w:val="both"/>
        <w:rPr>
          <w:rFonts w:cs="Arial"/>
        </w:rPr>
      </w:pPr>
      <w:r w:rsidRPr="009978EB">
        <w:rPr>
          <w:rFonts w:cs="Arial"/>
        </w:rPr>
        <w:t xml:space="preserve">Assunto: Atracação de Remessa Expressa Descaracterizada </w:t>
      </w:r>
    </w:p>
    <w:p w14:paraId="084F0EAF" w14:textId="77777777" w:rsidR="00712147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 xml:space="preserve">Conhecimento Aéreo: </w:t>
      </w:r>
      <w:r w:rsidRPr="009978EB">
        <w:rPr>
          <w:rFonts w:cs="Arial"/>
          <w:i/>
          <w:u w:val="single"/>
        </w:rPr>
        <w:t>AWB/HAWB</w:t>
      </w:r>
    </w:p>
    <w:p w14:paraId="5BF2F915" w14:textId="77777777" w:rsidR="00712147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>A pessoa física/jurídica ______________________________________, domiciliado/estabelecido no endereço______________________________,</w:t>
      </w:r>
      <w:r w:rsidR="001C09E8" w:rsidRPr="009978EB">
        <w:rPr>
          <w:rFonts w:cs="Arial"/>
        </w:rPr>
        <w:t xml:space="preserve"> </w:t>
      </w:r>
      <w:r w:rsidRPr="009978EB">
        <w:rPr>
          <w:rFonts w:cs="Arial"/>
        </w:rPr>
        <w:t>Cidade______________</w:t>
      </w:r>
      <w:r w:rsidR="001C09E8" w:rsidRPr="009978EB">
        <w:rPr>
          <w:rFonts w:cs="Arial"/>
        </w:rPr>
        <w:t>,</w:t>
      </w:r>
      <w:r w:rsidRPr="009978EB">
        <w:rPr>
          <w:rFonts w:cs="Arial"/>
        </w:rPr>
        <w:t xml:space="preserve"> Estado________, CEP</w:t>
      </w:r>
      <w:r w:rsidR="00812689" w:rsidRPr="009978EB">
        <w:rPr>
          <w:rFonts w:cs="Arial"/>
        </w:rPr>
        <w:t>__________</w:t>
      </w:r>
      <w:r w:rsidRPr="009978EB">
        <w:rPr>
          <w:rFonts w:cs="Arial"/>
        </w:rPr>
        <w:t>, telefone(</w:t>
      </w:r>
      <w:r w:rsidR="001C09E8" w:rsidRPr="009978EB">
        <w:rPr>
          <w:rFonts w:cs="Arial"/>
        </w:rPr>
        <w:t>44</w:t>
      </w:r>
      <w:r w:rsidRPr="009978EB">
        <w:rPr>
          <w:rFonts w:cs="Arial"/>
        </w:rPr>
        <w:t>)</w:t>
      </w:r>
      <w:r w:rsidR="00812689" w:rsidRPr="009978EB">
        <w:rPr>
          <w:rFonts w:cs="Arial"/>
        </w:rPr>
        <w:t>__________</w:t>
      </w:r>
      <w:r w:rsidRPr="009978EB">
        <w:rPr>
          <w:rFonts w:cs="Arial"/>
        </w:rPr>
        <w:t>, e-mail___________________________, CPF</w:t>
      </w:r>
      <w:r w:rsidR="00812689" w:rsidRPr="009978EB">
        <w:rPr>
          <w:rFonts w:cs="Arial"/>
        </w:rPr>
        <w:t>___________________</w:t>
      </w:r>
      <w:r w:rsidRPr="009978EB">
        <w:rPr>
          <w:rFonts w:cs="Arial"/>
        </w:rPr>
        <w:t>, RG</w:t>
      </w:r>
      <w:r w:rsidR="00812689" w:rsidRPr="009978EB">
        <w:rPr>
          <w:rFonts w:cs="Arial"/>
        </w:rPr>
        <w:t xml:space="preserve"> ___________</w:t>
      </w:r>
      <w:r w:rsidRPr="009978EB">
        <w:rPr>
          <w:rFonts w:cs="Arial"/>
        </w:rPr>
        <w:t>, expedido</w:t>
      </w:r>
      <w:r w:rsidR="001C09E8" w:rsidRPr="009978EB">
        <w:rPr>
          <w:rFonts w:cs="Arial"/>
        </w:rPr>
        <w:t xml:space="preserve"> </w:t>
      </w:r>
      <w:r w:rsidRPr="009978EB">
        <w:rPr>
          <w:rFonts w:cs="Arial"/>
        </w:rPr>
        <w:t xml:space="preserve">por______ ou CNPJ ________________________, </w:t>
      </w:r>
      <w:r w:rsidRPr="00354F55">
        <w:rPr>
          <w:rFonts w:cs="Arial"/>
          <w:highlight w:val="yellow"/>
        </w:rPr>
        <w:t>vem na forma da Instrução Normativa RFB nº 1037, de 15 de Novembro de 2017, inciso II do artigo 28, manifestar expressamente o interesse e</w:t>
      </w:r>
      <w:r w:rsidR="0028485D" w:rsidRPr="00354F55">
        <w:rPr>
          <w:rFonts w:cs="Arial"/>
          <w:highlight w:val="yellow"/>
        </w:rPr>
        <w:t xml:space="preserve"> reponsabilidade por </w:t>
      </w:r>
      <w:r w:rsidRPr="00354F55">
        <w:rPr>
          <w:rFonts w:cs="Arial"/>
          <w:highlight w:val="yellow"/>
        </w:rPr>
        <w:t xml:space="preserve">efetuar a importação </w:t>
      </w:r>
      <w:r w:rsidR="0028485D" w:rsidRPr="00354F55">
        <w:rPr>
          <w:rFonts w:cs="Arial"/>
          <w:highlight w:val="yellow"/>
        </w:rPr>
        <w:t xml:space="preserve">da Remessa Expressa Descaracterizada </w:t>
      </w:r>
      <w:r w:rsidRPr="00354F55">
        <w:rPr>
          <w:rFonts w:cs="Arial"/>
          <w:highlight w:val="yellow"/>
        </w:rPr>
        <w:t>em outra modalidade de despacho aduaneiro.</w:t>
      </w:r>
    </w:p>
    <w:p w14:paraId="134A8C99" w14:textId="77777777" w:rsidR="00712147" w:rsidRPr="009978EB" w:rsidRDefault="0028485D" w:rsidP="009329F4">
      <w:pPr>
        <w:jc w:val="both"/>
        <w:rPr>
          <w:rFonts w:cs="Arial"/>
        </w:rPr>
      </w:pPr>
      <w:r w:rsidRPr="009978EB">
        <w:rPr>
          <w:rFonts w:cs="Arial"/>
        </w:rPr>
        <w:t>D</w:t>
      </w:r>
      <w:r w:rsidR="00712147" w:rsidRPr="009978EB">
        <w:rPr>
          <w:rFonts w:cs="Arial"/>
        </w:rPr>
        <w:t>eclaro que</w:t>
      </w:r>
      <w:r w:rsidR="00812689" w:rsidRPr="009978EB">
        <w:rPr>
          <w:rFonts w:cs="Arial"/>
        </w:rPr>
        <w:t xml:space="preserve"> estou ciente</w:t>
      </w:r>
      <w:r w:rsidR="00712147" w:rsidRPr="009978EB">
        <w:rPr>
          <w:rFonts w:cs="Arial"/>
        </w:rPr>
        <w:t>:</w:t>
      </w:r>
    </w:p>
    <w:p w14:paraId="2E0087A0" w14:textId="77777777" w:rsidR="00712147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>a)</w:t>
      </w:r>
      <w:r w:rsidRPr="009978EB">
        <w:rPr>
          <w:rFonts w:cs="Arial"/>
        </w:rPr>
        <w:tab/>
      </w:r>
      <w:r w:rsidR="00812689" w:rsidRPr="009978EB">
        <w:rPr>
          <w:rFonts w:cs="Arial"/>
        </w:rPr>
        <w:t>d</w:t>
      </w:r>
      <w:r w:rsidRPr="009978EB">
        <w:rPr>
          <w:rFonts w:cs="Arial"/>
        </w:rPr>
        <w:t>os procedimentos alfandegários para liberação formal na importação, nos termos do artigo 542 e seguintes do Regulamento Aduaneiro (Decreto 6759 de 05</w:t>
      </w:r>
      <w:r w:rsidR="0028485D" w:rsidRPr="009978EB">
        <w:rPr>
          <w:rFonts w:cs="Arial"/>
        </w:rPr>
        <w:t>/02/</w:t>
      </w:r>
      <w:r w:rsidRPr="009978EB">
        <w:rPr>
          <w:rFonts w:cs="Arial"/>
        </w:rPr>
        <w:t>2009);</w:t>
      </w:r>
    </w:p>
    <w:p w14:paraId="655FC7E2" w14:textId="77777777" w:rsidR="00712147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>b)</w:t>
      </w:r>
      <w:r w:rsidRPr="009978EB">
        <w:rPr>
          <w:rFonts w:cs="Arial"/>
        </w:rPr>
        <w:tab/>
        <w:t>dos impostos incidentes, II, IPI, PIS</w:t>
      </w:r>
      <w:r w:rsidR="00D230EE" w:rsidRPr="009978EB">
        <w:rPr>
          <w:rFonts w:cs="Arial"/>
        </w:rPr>
        <w:t xml:space="preserve">, COFINS, ICMS, </w:t>
      </w:r>
      <w:r w:rsidRPr="009978EB">
        <w:rPr>
          <w:rFonts w:cs="Arial"/>
        </w:rPr>
        <w:t>confo</w:t>
      </w:r>
      <w:r w:rsidR="00D230EE" w:rsidRPr="009978EB">
        <w:rPr>
          <w:rFonts w:cs="Arial"/>
        </w:rPr>
        <w:t>rme previsto n</w:t>
      </w:r>
      <w:r w:rsidRPr="009978EB">
        <w:rPr>
          <w:rFonts w:cs="Arial"/>
        </w:rPr>
        <w:t>o Código Tributário Nacional;</w:t>
      </w:r>
    </w:p>
    <w:p w14:paraId="2684233D" w14:textId="77777777" w:rsidR="00712147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>c)</w:t>
      </w:r>
      <w:r w:rsidRPr="009978EB">
        <w:rPr>
          <w:rFonts w:cs="Arial"/>
        </w:rPr>
        <w:tab/>
        <w:t>da tarifa de armazenagem devida à administradora,</w:t>
      </w:r>
      <w:r w:rsidR="0028485D" w:rsidRPr="009978EB">
        <w:rPr>
          <w:rFonts w:cs="Arial"/>
        </w:rPr>
        <w:t xml:space="preserve"> Concessionária GRU Airport,</w:t>
      </w:r>
      <w:r w:rsidRPr="009978EB">
        <w:rPr>
          <w:rFonts w:cs="Arial"/>
        </w:rPr>
        <w:t xml:space="preserve"> nos termos dos artigos 1º, 2º e 3º da Lei Federal 6.009/1973 e Portaria da ANAC 219/GC5 de 27/03/2001;</w:t>
      </w:r>
    </w:p>
    <w:p w14:paraId="3648917C" w14:textId="77777777" w:rsidR="00712147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>d)</w:t>
      </w:r>
      <w:r w:rsidRPr="009978EB">
        <w:rPr>
          <w:rFonts w:cs="Arial"/>
        </w:rPr>
        <w:tab/>
        <w:t xml:space="preserve">que para desembaraço da mercadoria com valor superior a três mil dólares, deverei estar habilitado para operar no Comércio Exterior, providenciando todos os trâmites previstos na Instrução Normativa nº 680/2006, pessoalmente, no Aeroporto Internacional </w:t>
      </w:r>
      <w:r w:rsidR="00D230EE" w:rsidRPr="009978EB">
        <w:rPr>
          <w:rFonts w:cs="Arial"/>
        </w:rPr>
        <w:t xml:space="preserve">de São Paulo/Guarulhos, </w:t>
      </w:r>
      <w:r w:rsidRPr="009978EB">
        <w:rPr>
          <w:rFonts w:cs="Arial"/>
        </w:rPr>
        <w:t xml:space="preserve">conforme Instrução Normativa SRF nº </w:t>
      </w:r>
      <w:r w:rsidR="008D497F" w:rsidRPr="009978EB">
        <w:rPr>
          <w:rFonts w:cs="Arial"/>
        </w:rPr>
        <w:t xml:space="preserve">1603/2015 </w:t>
      </w:r>
      <w:r w:rsidRPr="009978EB">
        <w:rPr>
          <w:rFonts w:cs="Arial"/>
        </w:rPr>
        <w:t>ou se fazer representado, com a contratação de um representante legal ou despachante aduaneiro;</w:t>
      </w:r>
    </w:p>
    <w:p w14:paraId="19020FFA" w14:textId="77777777" w:rsidR="00712147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 xml:space="preserve">Nota </w:t>
      </w:r>
      <w:r w:rsidR="009329F4" w:rsidRPr="009978EB">
        <w:rPr>
          <w:rFonts w:cs="Arial"/>
        </w:rPr>
        <w:t>1</w:t>
      </w:r>
      <w:r w:rsidRPr="009978EB">
        <w:rPr>
          <w:rFonts w:cs="Arial"/>
        </w:rPr>
        <w:t>: Pessoas Jurídicas necessitarão ser representadas, independentemente do valor da mercadoria, uma vez que a Declaração Simplificada aplica-se apenas para pessoas físicas.</w:t>
      </w:r>
    </w:p>
    <w:p w14:paraId="7F2B99B2" w14:textId="77777777" w:rsidR="00712147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>e)</w:t>
      </w:r>
      <w:r w:rsidRPr="009978EB">
        <w:rPr>
          <w:rFonts w:cs="Arial"/>
        </w:rPr>
        <w:tab/>
        <w:t>que, caso minha mercadoria necessite de anuência de outro Órgão (ANVISA/MAPA/CNEN/IBAMA/DPF/ME, ETC), deverei providenciar a Licença de Importação às minhas expensas;</w:t>
      </w:r>
    </w:p>
    <w:p w14:paraId="46B4447D" w14:textId="77777777" w:rsidR="00712147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>f)</w:t>
      </w:r>
      <w:r w:rsidRPr="009978EB">
        <w:rPr>
          <w:rFonts w:cs="Arial"/>
        </w:rPr>
        <w:tab/>
        <w:t>que a retirada da mercadoria, no Terminal de Cargas de Importação, após a liberação por parte da Alfândega, é de minha responsabilidade, com veículo próprio ou contratação de transportadora</w:t>
      </w:r>
      <w:r w:rsidR="009329F4" w:rsidRPr="009978EB">
        <w:rPr>
          <w:rFonts w:cs="Arial"/>
        </w:rPr>
        <w:t xml:space="preserve"> e caso necessite de utilizar o serviço de empilhadeira para carregamento terei que efetuar o pagamento deste serviço à GRU Airport</w:t>
      </w:r>
      <w:r w:rsidRPr="009978EB">
        <w:rPr>
          <w:rFonts w:cs="Arial"/>
        </w:rPr>
        <w:t>;</w:t>
      </w:r>
    </w:p>
    <w:p w14:paraId="0CB44EF2" w14:textId="77777777" w:rsidR="00712147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>g)</w:t>
      </w:r>
      <w:r w:rsidRPr="009978EB">
        <w:rPr>
          <w:rFonts w:cs="Arial"/>
        </w:rPr>
        <w:tab/>
        <w:t>que o abandono da mercadoria não me exime das responsabilidades com relação ao pagamento das tarifas de armazenagem, mencionadas na alínea “c”, assim como da obrigação em providenciar a destinação da mercadoria (devolução ou destruição) às minhas expensas, conforme preconiza a Política Nacional de Resíduos Sólidos, através da Lei 12.305/2010 (art. 30), Resolução Conama 5/1993 (art. 20), Resolução Conama 2/1991, sob pena de multas diárias e comunicação de crime junto ao Ministério Público Federal, conforme Decreto nº 6.514/2008 (</w:t>
      </w:r>
      <w:proofErr w:type="spellStart"/>
      <w:r w:rsidRPr="009978EB">
        <w:rPr>
          <w:rFonts w:cs="Arial"/>
        </w:rPr>
        <w:t>arts</w:t>
      </w:r>
      <w:proofErr w:type="spellEnd"/>
      <w:r w:rsidRPr="009978EB">
        <w:rPr>
          <w:rFonts w:cs="Arial"/>
        </w:rPr>
        <w:t>. 64 e 80).</w:t>
      </w:r>
    </w:p>
    <w:p w14:paraId="7C456417" w14:textId="77777777" w:rsidR="001C09E8" w:rsidRPr="009978EB" w:rsidRDefault="001C09E8" w:rsidP="00D230EE">
      <w:pPr>
        <w:jc w:val="both"/>
        <w:rPr>
          <w:rFonts w:cs="Arial"/>
        </w:rPr>
      </w:pPr>
    </w:p>
    <w:p w14:paraId="0D1DBFD1" w14:textId="77777777" w:rsidR="00712147" w:rsidRPr="009978EB" w:rsidRDefault="00712147" w:rsidP="00D230EE">
      <w:pPr>
        <w:jc w:val="both"/>
        <w:rPr>
          <w:rFonts w:cs="Arial"/>
        </w:rPr>
      </w:pPr>
      <w:r w:rsidRPr="009978EB">
        <w:rPr>
          <w:rFonts w:cs="Arial"/>
        </w:rPr>
        <w:t xml:space="preserve">Local </w:t>
      </w:r>
      <w:r w:rsidR="0078764E" w:rsidRPr="009978EB">
        <w:rPr>
          <w:rFonts w:cs="Arial"/>
        </w:rPr>
        <w:t>e</w:t>
      </w:r>
      <w:r w:rsidRPr="009978EB">
        <w:rPr>
          <w:rFonts w:cs="Arial"/>
        </w:rPr>
        <w:t xml:space="preserve"> Data</w:t>
      </w:r>
      <w:r w:rsidR="00D230EE" w:rsidRPr="009978EB">
        <w:rPr>
          <w:rFonts w:cs="Arial"/>
        </w:rPr>
        <w:t xml:space="preserve">    </w:t>
      </w:r>
      <w:r w:rsidR="001C09E8" w:rsidRPr="009978EB">
        <w:rPr>
          <w:rFonts w:cs="Arial"/>
        </w:rPr>
        <w:t xml:space="preserve">                                                                                                               </w:t>
      </w:r>
      <w:r w:rsidR="00F16D21">
        <w:rPr>
          <w:rFonts w:cs="Arial"/>
        </w:rPr>
        <w:t xml:space="preserve">          </w:t>
      </w:r>
      <w:r w:rsidRPr="009978EB">
        <w:rPr>
          <w:rFonts w:cs="Arial"/>
        </w:rPr>
        <w:t xml:space="preserve">Assinatura </w:t>
      </w:r>
      <w:r w:rsidR="0078764E" w:rsidRPr="009978EB">
        <w:rPr>
          <w:rFonts w:cs="Arial"/>
        </w:rPr>
        <w:t>e N</w:t>
      </w:r>
      <w:r w:rsidRPr="009978EB">
        <w:rPr>
          <w:rFonts w:cs="Arial"/>
        </w:rPr>
        <w:t>ome</w:t>
      </w:r>
    </w:p>
    <w:p w14:paraId="49547956" w14:textId="77777777" w:rsidR="00D230EE" w:rsidRPr="009978EB" w:rsidRDefault="00712147" w:rsidP="009329F4">
      <w:pPr>
        <w:jc w:val="both"/>
        <w:rPr>
          <w:rFonts w:cs="Arial"/>
          <w:b/>
        </w:rPr>
      </w:pPr>
      <w:r w:rsidRPr="009978EB">
        <w:rPr>
          <w:rFonts w:cs="Arial"/>
          <w:b/>
        </w:rPr>
        <w:t>Anexar:</w:t>
      </w:r>
    </w:p>
    <w:p w14:paraId="04726F40" w14:textId="77777777" w:rsidR="00E832C0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>•</w:t>
      </w:r>
      <w:r w:rsidRPr="009978EB">
        <w:rPr>
          <w:rFonts w:cs="Arial"/>
        </w:rPr>
        <w:tab/>
        <w:t>Cópia de Documento com Foto</w:t>
      </w:r>
      <w:r w:rsidR="00D230EE" w:rsidRPr="009978EB">
        <w:rPr>
          <w:rFonts w:cs="Arial"/>
        </w:rPr>
        <w:t xml:space="preserve">  </w:t>
      </w:r>
    </w:p>
    <w:p w14:paraId="7C310C08" w14:textId="00602B86" w:rsidR="006F1754" w:rsidRPr="009978EB" w:rsidRDefault="00712147" w:rsidP="009329F4">
      <w:pPr>
        <w:jc w:val="both"/>
        <w:rPr>
          <w:rFonts w:cs="Arial"/>
        </w:rPr>
      </w:pPr>
      <w:r w:rsidRPr="009978EB">
        <w:rPr>
          <w:rFonts w:cs="Arial"/>
        </w:rPr>
        <w:t>•</w:t>
      </w:r>
      <w:r w:rsidRPr="009978EB">
        <w:rPr>
          <w:rFonts w:cs="Arial"/>
        </w:rPr>
        <w:tab/>
        <w:t>Procuração/Radar – caso seja representado</w:t>
      </w:r>
    </w:p>
    <w:sectPr w:rsidR="006F1754" w:rsidRPr="009978EB" w:rsidSect="00812689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B1"/>
    <w:rsid w:val="00182738"/>
    <w:rsid w:val="001C09E8"/>
    <w:rsid w:val="0028485D"/>
    <w:rsid w:val="002A5112"/>
    <w:rsid w:val="00354F55"/>
    <w:rsid w:val="00383B85"/>
    <w:rsid w:val="003F0A33"/>
    <w:rsid w:val="00445D5B"/>
    <w:rsid w:val="006B3261"/>
    <w:rsid w:val="006F1754"/>
    <w:rsid w:val="00712147"/>
    <w:rsid w:val="0078764E"/>
    <w:rsid w:val="00812689"/>
    <w:rsid w:val="008C5AD9"/>
    <w:rsid w:val="008D497F"/>
    <w:rsid w:val="009329F4"/>
    <w:rsid w:val="009978EB"/>
    <w:rsid w:val="00C528B1"/>
    <w:rsid w:val="00CD3DD9"/>
    <w:rsid w:val="00D230EE"/>
    <w:rsid w:val="00DC48FC"/>
    <w:rsid w:val="00E832C0"/>
    <w:rsid w:val="00F1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1D55"/>
  <w15:docId w15:val="{64C85EC4-48BF-4D74-8CF6-CB11D9F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Jose Dos Santos</dc:creator>
  <cp:keywords/>
  <dc:description/>
  <cp:lastModifiedBy>Valter Oliveira</cp:lastModifiedBy>
  <cp:revision>1</cp:revision>
  <dcterms:created xsi:type="dcterms:W3CDTF">2020-03-16T18:40:00Z</dcterms:created>
  <dcterms:modified xsi:type="dcterms:W3CDTF">2023-11-27T17:21:00Z</dcterms:modified>
</cp:coreProperties>
</file>